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1C9D68BC" w:rsidR="00297AFF" w:rsidRPr="00254CE7" w:rsidRDefault="0099089B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1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502F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11/05/2020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53584824" w:rsidR="00297AFF" w:rsidRPr="00254CE7" w:rsidRDefault="004915BC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F59EA8D" w:rsidR="00297AFF" w:rsidRPr="00981801" w:rsidRDefault="004915BC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77320FA" w:rsidR="00297AFF" w:rsidRPr="00981801" w:rsidRDefault="00297AFF" w:rsidP="004915BC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4915BC">
              <w:rPr>
                <w:rStyle w:val="Estilo12"/>
              </w:rPr>
              <w:t>Análisis e interpretación de estados financieros</w:t>
            </w:r>
          </w:p>
        </w:tc>
        <w:tc>
          <w:tcPr>
            <w:tcW w:w="4400" w:type="dxa"/>
          </w:tcPr>
          <w:p w14:paraId="4D90258F" w14:textId="0B16C637" w:rsidR="00297AFF" w:rsidRPr="00981801" w:rsidRDefault="00297AFF" w:rsidP="004915B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4915BC">
                  <w:rPr>
                    <w:rStyle w:val="Estilo13"/>
                  </w:rPr>
                  <w:t>C31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4B5EAAE2" w:rsidR="00297AFF" w:rsidRPr="008A4360" w:rsidRDefault="004915BC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744E76F1" w:rsidR="00297AFF" w:rsidRPr="00B44588" w:rsidRDefault="00297AFF" w:rsidP="004915BC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4915BC">
                  <w:rPr>
                    <w:rStyle w:val="Estilo19"/>
                  </w:rPr>
                  <w:t xml:space="preserve">Merced Liliana </w:t>
                </w:r>
                <w:proofErr w:type="spellStart"/>
                <w:r w:rsidR="004915BC">
                  <w:rPr>
                    <w:rStyle w:val="Estilo19"/>
                  </w:rPr>
                  <w:t>Carrazco</w:t>
                </w:r>
                <w:proofErr w:type="spellEnd"/>
                <w:r w:rsidR="004915BC">
                  <w:rPr>
                    <w:rStyle w:val="Estilo19"/>
                  </w:rPr>
                  <w:t xml:space="preserve"> Meléndez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0AD7BD2D" w:rsidR="00CB72F6" w:rsidRPr="001B2A54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 las finanzas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2358F206" w:rsidR="00297AFF" w:rsidRPr="001B2A54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Generalidades de las finanzas</w:t>
            </w:r>
            <w:r w:rsidR="00CB7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61D1" w14:textId="05E615CB" w:rsidR="00297AFF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1.Definición de finanzas</w:t>
            </w:r>
          </w:p>
          <w:p w14:paraId="66DEB056" w14:textId="43DADDCF" w:rsidR="004915BC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 Mapa conceptual de la relación delas finanzas con otras disciplinas</w:t>
            </w:r>
          </w:p>
          <w:p w14:paraId="6F8489B3" w14:textId="18024254" w:rsidR="004915BC" w:rsidRPr="001C5D13" w:rsidRDefault="004915B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58C2F13" w14:textId="77777777" w:rsidR="004915BC" w:rsidRDefault="004915BC" w:rsidP="00B07DC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Buscador web</w:t>
                </w:r>
              </w:p>
              <w:p w14:paraId="3188C21B" w14:textId="77777777" w:rsidR="004915BC" w:rsidRDefault="004915BC" w:rsidP="00B07DC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Biblioteca digital </w:t>
                </w:r>
                <w:proofErr w:type="spellStart"/>
                <w:r>
                  <w:rPr>
                    <w:rStyle w:val="Estilo57"/>
                  </w:rPr>
                  <w:t>Ecest</w:t>
                </w:r>
                <w:proofErr w:type="spellEnd"/>
              </w:p>
              <w:p w14:paraId="4AA38679" w14:textId="099F6EFA" w:rsidR="00297AFF" w:rsidRPr="001B2A54" w:rsidRDefault="004915BC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 xml:space="preserve">Material incluido en </w:t>
                </w: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015D" w14:textId="77777777" w:rsidR="001B77D7" w:rsidRDefault="001B77D7" w:rsidP="00B07DCE">
            <w:pPr>
              <w:spacing w:after="0" w:line="240" w:lineRule="auto"/>
              <w:rPr>
                <w:rStyle w:val="Estilo57"/>
              </w:rPr>
            </w:pPr>
          </w:p>
          <w:p w14:paraId="7AFB45D2" w14:textId="340907DD" w:rsidR="001B77D7" w:rsidRDefault="00EC4C9A" w:rsidP="00B07DC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11</w:t>
            </w:r>
            <w:r w:rsidR="001B77D7">
              <w:rPr>
                <w:rStyle w:val="Estilo57"/>
              </w:rPr>
              <w:t>-may-2020</w:t>
            </w:r>
          </w:p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3B929D1" w14:textId="4B357E8D" w:rsidR="00EC4C9A" w:rsidRDefault="0099089B" w:rsidP="00B07DCE">
                <w:pPr>
                  <w:spacing w:after="0" w:line="240" w:lineRule="auto"/>
                  <w:rPr>
                    <w:rStyle w:val="Estilo57"/>
                  </w:rPr>
                </w:pPr>
                <w:hyperlink r:id="rId6" w:history="1">
                  <w:r w:rsidR="00EC4C9A" w:rsidRPr="00AF78F5">
                    <w:rPr>
                      <w:rStyle w:val="Hipervnculo"/>
                      <w:sz w:val="18"/>
                    </w:rPr>
                    <w:t>https://meet.google.com/zdk-zuya-eca</w:t>
                  </w:r>
                </w:hyperlink>
              </w:p>
              <w:p w14:paraId="75A9C4F4" w14:textId="2562D714" w:rsidR="00EC4C9A" w:rsidRDefault="00EC4C9A" w:rsidP="00B07DC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jtukpc"/>
                  </w:rPr>
                  <w:t>+1 414-909-7482</w:t>
                </w:r>
                <w:r>
                  <w:rPr>
                    <w:rStyle w:val="jtukpc"/>
                    <w:rFonts w:ascii="Arial" w:hAnsi="Arial" w:cs="Arial"/>
                  </w:rPr>
                  <w:t>‬</w:t>
                </w:r>
                <w:r>
                  <w:rPr>
                    <w:rStyle w:val="jtukpc"/>
                  </w:rPr>
                  <w:t xml:space="preserve"> PIN: </w:t>
                </w:r>
                <w:dir w:val="ltr">
                  <w:r>
                    <w:rPr>
                      <w:rStyle w:val="jtukpc"/>
                    </w:rPr>
                    <w:t>579 422 177</w:t>
                  </w:r>
                  <w:r>
                    <w:rPr>
                      <w:rStyle w:val="jtukpc"/>
                      <w:rFonts w:ascii="Arial" w:hAnsi="Arial" w:cs="Arial"/>
                    </w:rPr>
                    <w:t>‬</w:t>
                  </w:r>
                  <w:r>
                    <w:rPr>
                      <w:rStyle w:val="jtukpc"/>
                    </w:rPr>
                    <w:t>#</w:t>
                  </w:r>
                  <w:r w:rsidR="0099089B">
                    <w:t>‬</w:t>
                  </w:r>
                </w:dir>
              </w:p>
              <w:p w14:paraId="7E6A9FE7" w14:textId="0B4434D9" w:rsidR="00297AFF" w:rsidRPr="001B2A54" w:rsidRDefault="0099089B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6EA3B17" w14:textId="77777777" w:rsidR="001B77D7" w:rsidRDefault="001B77D7" w:rsidP="00B07DCE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02A8CEF9" w14:textId="52A109A9" w:rsidR="001B77D7" w:rsidRDefault="001B77D7" w:rsidP="00B07DCE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17-may-2020</w:t>
                </w:r>
              </w:p>
              <w:p w14:paraId="2118E1F4" w14:textId="77777777" w:rsidR="001B77D7" w:rsidRDefault="001B77D7" w:rsidP="00B07DCE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5B8559DA" w14:textId="12E9D379" w:rsidR="00297AFF" w:rsidRPr="001B2A54" w:rsidRDefault="001B77D7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Fotografía de las actividades</w:t>
                </w:r>
              </w:p>
            </w:sdtContent>
          </w:sdt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79DC3370" w:rsidR="00297AFF" w:rsidRPr="001B2A54" w:rsidRDefault="001B77D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7"/>
              </w:rPr>
              <w:t>3%</w:t>
            </w:r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3B02D676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1B77D7">
                  <w:rPr>
                    <w:rStyle w:val="Estilo86"/>
                  </w:rPr>
                  <w:t>Unidad I                      Introducción a las finanzas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2CEA5210" w:rsidR="00297AFF" w:rsidRPr="001B2A54" w:rsidRDefault="001B77D7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al análisis financiero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416B5EA8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1B77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Elaboración  y clasificación de estados financieros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426" w14:textId="260012CB" w:rsidR="00297AFF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36A070" w14:textId="4F1B321D" w:rsidR="00CB72F6" w:rsidRPr="001B2A54" w:rsidRDefault="001B77D7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1BC7" w14:textId="085B1C64" w:rsidR="00297AFF" w:rsidRDefault="00EC4C9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  <w:r w:rsidR="001B77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-may-2020</w:t>
            </w:r>
          </w:p>
          <w:p w14:paraId="2431DD5C" w14:textId="77777777" w:rsidR="00EC4C9A" w:rsidRDefault="00EC4C9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CBD152" w14:textId="0B7BC561" w:rsidR="001B77D7" w:rsidRDefault="0099089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EC4C9A" w:rsidRPr="00AF78F5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https://meet.google.com/zdk-zuya-eca</w:t>
              </w:r>
            </w:hyperlink>
          </w:p>
          <w:p w14:paraId="78B5A9F2" w14:textId="0704E66D" w:rsidR="00EC4C9A" w:rsidRPr="001B2A54" w:rsidRDefault="00EC4C9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jtukpc"/>
              </w:rPr>
              <w:t>+1 414-909-7482</w:t>
            </w:r>
            <w:r>
              <w:rPr>
                <w:rStyle w:val="jtukpc"/>
                <w:rFonts w:ascii="Arial" w:hAnsi="Arial" w:cs="Arial"/>
              </w:rPr>
              <w:t>‬</w:t>
            </w:r>
            <w:r>
              <w:rPr>
                <w:rStyle w:val="jtukpc"/>
              </w:rPr>
              <w:t xml:space="preserve"> PIN: </w:t>
            </w:r>
            <w:dir w:val="ltr">
              <w:r>
                <w:rPr>
                  <w:rStyle w:val="jtukpc"/>
                </w:rPr>
                <w:t>579 422 177</w:t>
              </w:r>
              <w:r>
                <w:rPr>
                  <w:rStyle w:val="jtukpc"/>
                  <w:rFonts w:ascii="Arial" w:hAnsi="Arial" w:cs="Arial"/>
                </w:rPr>
                <w:t>‬</w:t>
              </w:r>
              <w:r>
                <w:rPr>
                  <w:rStyle w:val="jtukpc"/>
                </w:rPr>
                <w:t>#</w:t>
              </w:r>
              <w:r w:rsidR="0099089B">
                <w:t>‬</w:t>
              </w:r>
            </w:di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6FA1" w14:textId="77777777" w:rsidR="00297AFF" w:rsidRDefault="001B77D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24-may-2020</w:t>
            </w:r>
          </w:p>
          <w:p w14:paraId="6C45B122" w14:textId="7065A9A6" w:rsidR="001B77D7" w:rsidRPr="001B2A54" w:rsidRDefault="001B77D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digital en Excel con ejercicios resueltos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0FAE4FF8" w:rsidR="00297AFF" w:rsidRPr="001B2A54" w:rsidRDefault="001B77D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8%</w:t>
            </w: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14AD5AB" w14:textId="2EF3C409" w:rsidR="001B77D7" w:rsidRDefault="001B77D7" w:rsidP="001B77D7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II</w:t>
                </w:r>
              </w:p>
              <w:p w14:paraId="68D83288" w14:textId="00AB622B" w:rsidR="004B7532" w:rsidRPr="001B2A54" w:rsidRDefault="009E6375" w:rsidP="001B77D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lastRenderedPageBreak/>
                  <w:t>Modelos de análisis e interpretación de estados financieros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5D22" w14:textId="62BCA3BC" w:rsidR="004B7532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1.Análisis PESTEL</w:t>
            </w:r>
          </w:p>
          <w:p w14:paraId="79E260F3" w14:textId="66B59993" w:rsidR="009E6375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 Método de análisis horizontal</w:t>
            </w:r>
          </w:p>
          <w:p w14:paraId="491780F8" w14:textId="739B1D31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B6E5" w14:textId="77777777" w:rsidR="004B7532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1.Presentación del tema en archivo de diapositivas</w:t>
            </w:r>
          </w:p>
          <w:p w14:paraId="25BB83B6" w14:textId="40879BED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ADEA" w14:textId="77777777" w:rsidR="004B7532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Buscador web</w:t>
            </w:r>
          </w:p>
          <w:p w14:paraId="25B899E3" w14:textId="169DA32E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32C7" w14:textId="4912AC5E" w:rsidR="004B7532" w:rsidRDefault="00EC4C9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  <w:r w:rsidR="009E63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-may-2020</w:t>
            </w:r>
          </w:p>
          <w:p w14:paraId="28E68F7A" w14:textId="515E701C" w:rsidR="00EC4C9A" w:rsidRDefault="0099089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EC4C9A" w:rsidRPr="00AF78F5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https://meet.google.com/zdk-zuya-eca</w:t>
              </w:r>
            </w:hyperlink>
          </w:p>
          <w:p w14:paraId="620894F9" w14:textId="187A0259" w:rsidR="00EC4C9A" w:rsidRDefault="00EC4C9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jtukpc"/>
              </w:rPr>
              <w:lastRenderedPageBreak/>
              <w:t>+1 414-909-7482</w:t>
            </w:r>
            <w:r>
              <w:rPr>
                <w:rStyle w:val="jtukpc"/>
                <w:rFonts w:ascii="Arial" w:hAnsi="Arial" w:cs="Arial"/>
              </w:rPr>
              <w:t>‬</w:t>
            </w:r>
            <w:r>
              <w:rPr>
                <w:rStyle w:val="jtukpc"/>
              </w:rPr>
              <w:t xml:space="preserve"> PIN: </w:t>
            </w:r>
            <w:dir w:val="ltr">
              <w:r>
                <w:rPr>
                  <w:rStyle w:val="jtukpc"/>
                </w:rPr>
                <w:t>579 422 177</w:t>
              </w:r>
              <w:r>
                <w:rPr>
                  <w:rStyle w:val="jtukpc"/>
                  <w:rFonts w:ascii="Arial" w:hAnsi="Arial" w:cs="Arial"/>
                </w:rPr>
                <w:t>‬</w:t>
              </w:r>
              <w:r>
                <w:rPr>
                  <w:rStyle w:val="jtukpc"/>
                </w:rPr>
                <w:t>#</w:t>
              </w:r>
              <w:r w:rsidR="0099089B">
                <w:t>‬</w:t>
              </w:r>
            </w:dir>
          </w:p>
          <w:p w14:paraId="35F458DB" w14:textId="3614C66F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09A1" w14:textId="77777777" w:rsidR="004B7532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31-may-2020</w:t>
            </w:r>
          </w:p>
          <w:p w14:paraId="1D452EED" w14:textId="6B1D287B" w:rsidR="009E6375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Archivo digital de la presentación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Archivo Excel con ejercicios resueltos</w:t>
            </w:r>
          </w:p>
          <w:p w14:paraId="1CC14C17" w14:textId="77777777" w:rsidR="009E6375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3889E5E4" w:rsidR="009E6375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58A6F22A" w:rsidR="004B7532" w:rsidRPr="001B2A54" w:rsidRDefault="009E63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19%</w:t>
            </w:r>
          </w:p>
        </w:tc>
      </w:tr>
      <w:tr w:rsidR="00A56C6C" w:rsidRPr="002D2A68" w14:paraId="2E8242FB" w14:textId="77777777" w:rsidTr="00A56C6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-130949309"/>
              <w:placeholder>
                <w:docPart w:val="386FDE0B856D48BFB9ED752653002FB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1FE741E" w14:textId="77777777" w:rsidR="00A56C6C" w:rsidRDefault="00A56C6C" w:rsidP="00814378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II</w:t>
                </w:r>
              </w:p>
              <w:p w14:paraId="4441DA1F" w14:textId="5D1B0490" w:rsidR="00A56C6C" w:rsidRPr="001B2A54" w:rsidRDefault="00A56C6C" w:rsidP="0081437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Modelos de análisis e interpretación de estados financieros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0354C7E3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3.Método de  porcientos integrales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3D530805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12DD683F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5101" w14:textId="77777777" w:rsidR="00A56C6C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01-jun-2020</w:t>
            </w:r>
          </w:p>
          <w:p w14:paraId="4C873647" w14:textId="5028E4D4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56C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https://meet.google.com/lookup/fdjqhs33st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EFF3" w14:textId="77777777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Excel con ejercicios resueltos</w:t>
            </w:r>
          </w:p>
          <w:p w14:paraId="7A3A2C30" w14:textId="1B4F24AE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Excel con ejercicios resueltos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6D18" w14:textId="1064913B" w:rsidR="00A56C6C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BE2AF2" w14:textId="3126E63F" w:rsidR="00A56C6C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A56C6C" w:rsidRPr="002D2A68" w14:paraId="4C942270" w14:textId="77777777" w:rsidTr="00C4611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1070927389"/>
              <w:placeholder>
                <w:docPart w:val="08647906236E4EFA830F6672EA59585A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08AF388" w14:textId="77777777" w:rsidR="00A56C6C" w:rsidRDefault="00A56C6C" w:rsidP="0053321E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II</w:t>
                </w:r>
              </w:p>
              <w:p w14:paraId="56507272" w14:textId="317391DD" w:rsidR="00A56C6C" w:rsidRPr="001B2A54" w:rsidRDefault="00A56C6C" w:rsidP="0053321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Modelos de análisis e interpretación de estados financieros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65531CB2" w:rsidR="00A56C6C" w:rsidRPr="001B2A54" w:rsidRDefault="00A56C6C" w:rsidP="00A5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Método de  porcientos integrales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0C6E7ABD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4CDD5ACC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8835" w14:textId="77777777" w:rsidR="00A56C6C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08-jun-2020</w:t>
            </w:r>
          </w:p>
          <w:p w14:paraId="2729FA9C" w14:textId="7DBBDBAA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56C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https://meet.google.com/lookup/fdjqhs33st</w:t>
            </w: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49334384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4AFFE23" w:rsidR="00A56C6C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C6C" w:rsidRPr="002D2A68" w14:paraId="5AF801CE" w14:textId="77777777" w:rsidTr="00A56C6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4068204B" w:rsidR="00A56C6C" w:rsidRPr="001B2A54" w:rsidRDefault="00A56C6C" w:rsidP="00A5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EF8870F5677F4100918AF6A17454E544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86"/>
                  </w:rPr>
                  <w:t xml:space="preserve">Unidad II        </w:t>
                </w:r>
                <w:r>
                  <w:rPr>
                    <w:rStyle w:val="Estilo86"/>
                  </w:rPr>
                  <w:t>Modelos de análisis e interpretación de estados financieros</w:t>
                </w:r>
              </w:sdtContent>
            </w:sdt>
            <w:r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05305243FEE0494BAD5E9BB3CC569AC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4F6527E2" w:rsidR="00A56C6C" w:rsidRPr="001B2A54" w:rsidRDefault="00A56C6C" w:rsidP="00A5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5.Método de razones financieras simples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37B7AE70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62F1327A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F4A8" w14:textId="77777777" w:rsidR="00A56C6C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15-jun-2020</w:t>
            </w:r>
          </w:p>
          <w:p w14:paraId="6D0BBD86" w14:textId="18A9B19C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56C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https://meet.google.com/lookup/fdjqhs33st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3A5" w14:textId="77777777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Excel con ejercicios resueltos</w:t>
            </w:r>
          </w:p>
          <w:p w14:paraId="7672B94F" w14:textId="69E9E5DD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Archivo Excel con ejercicios resueltos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0D0" w14:textId="10D5120C" w:rsidR="00A56C6C" w:rsidRDefault="00A56C6C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A56C6C" w:rsidRPr="002D2A68" w14:paraId="67A5A8B3" w14:textId="77777777" w:rsidTr="00735B7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3F547F1D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5ED98500E2464FC5BBA55998BA82D93F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sdt>
                  <w:sdtPr>
                    <w:rPr>
                      <w:rStyle w:val="Estilo86"/>
                    </w:rPr>
                    <w:id w:val="1518581949"/>
                    <w:placeholder>
                      <w:docPart w:val="F8C184BD298346E08520609A80816C51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r>
                      <w:rPr>
                        <w:rStyle w:val="Estilo86"/>
                      </w:rPr>
                      <w:t>Unidad II        Modelos de análisis e interpretación de estados financieros</w:t>
                    </w:r>
                  </w:sdtContent>
                </w:sdt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C526" w14:textId="31D4DEDB" w:rsidR="00A56C6C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Método de razones financieras simples</w:t>
            </w:r>
          </w:p>
          <w:p w14:paraId="3C32FAFE" w14:textId="77777777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1CABCFB0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 Archivo con ejercicios resueltos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5A2A6183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 incluido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CCC1" w14:textId="77777777" w:rsidR="00A56C6C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22-jun-2020</w:t>
            </w:r>
          </w:p>
          <w:p w14:paraId="670C77BD" w14:textId="7F19FED0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56C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https://meet.google.com/lookup/fdjqhs33st</w:t>
            </w: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62FC26AB" w:rsidR="00A56C6C" w:rsidRPr="001B2A54" w:rsidRDefault="00A56C6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18CD236F" w:rsidR="00A56C6C" w:rsidRDefault="00A56C6C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6281EFBD" w:rsidR="004B7532" w:rsidRPr="001B2A54" w:rsidRDefault="0099089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E64B6" w14:textId="77777777" w:rsidR="0099089B" w:rsidRDefault="0099089B" w:rsidP="00297AFF">
      <w:pPr>
        <w:spacing w:after="0" w:line="240" w:lineRule="auto"/>
      </w:pPr>
      <w:r>
        <w:separator/>
      </w:r>
    </w:p>
  </w:endnote>
  <w:endnote w:type="continuationSeparator" w:id="0">
    <w:p w14:paraId="29D8B222" w14:textId="77777777" w:rsidR="0099089B" w:rsidRDefault="0099089B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08E8D" w14:textId="77777777" w:rsidR="0099089B" w:rsidRDefault="0099089B" w:rsidP="00297AFF">
      <w:pPr>
        <w:spacing w:after="0" w:line="240" w:lineRule="auto"/>
      </w:pPr>
      <w:r>
        <w:separator/>
      </w:r>
    </w:p>
  </w:footnote>
  <w:footnote w:type="continuationSeparator" w:id="0">
    <w:p w14:paraId="70558206" w14:textId="77777777" w:rsidR="0099089B" w:rsidRDefault="0099089B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1B77D7"/>
    <w:rsid w:val="00245A41"/>
    <w:rsid w:val="00297AFF"/>
    <w:rsid w:val="003858AD"/>
    <w:rsid w:val="004915BC"/>
    <w:rsid w:val="004B7532"/>
    <w:rsid w:val="0050401F"/>
    <w:rsid w:val="0053321E"/>
    <w:rsid w:val="005A153C"/>
    <w:rsid w:val="00726C80"/>
    <w:rsid w:val="00814378"/>
    <w:rsid w:val="008423DA"/>
    <w:rsid w:val="0099089B"/>
    <w:rsid w:val="009D7590"/>
    <w:rsid w:val="009E6375"/>
    <w:rsid w:val="00A56C6C"/>
    <w:rsid w:val="00A8750A"/>
    <w:rsid w:val="00B07DCE"/>
    <w:rsid w:val="00C502FF"/>
    <w:rsid w:val="00C86C2F"/>
    <w:rsid w:val="00CB72F6"/>
    <w:rsid w:val="00E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customStyle="1" w:styleId="jtukpc">
    <w:name w:val="jtukpc"/>
    <w:basedOn w:val="Fuentedeprrafopredeter"/>
    <w:rsid w:val="00EC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dk-zuya-e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zdk-zuya-eca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zdk-zuya-ec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86FDE0B856D48BFB9ED75265300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5E90-784A-4B0A-8221-1A1FA3545C52}"/>
      </w:docPartPr>
      <w:docPartBody>
        <w:p w:rsidR="00000000" w:rsidRDefault="002251D2" w:rsidP="002251D2">
          <w:pPr>
            <w:pStyle w:val="386FDE0B856D48BFB9ED752653002FB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8647906236E4EFA830F6672EA59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BE9EF-D339-46DA-B470-6FF8D011F3FD}"/>
      </w:docPartPr>
      <w:docPartBody>
        <w:p w:rsidR="00000000" w:rsidRDefault="002251D2" w:rsidP="002251D2">
          <w:pPr>
            <w:pStyle w:val="08647906236E4EFA830F6672EA59585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8870F5677F4100918AF6A17454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B9EF-DD6E-4A8A-BEAF-4BB50333911A}"/>
      </w:docPartPr>
      <w:docPartBody>
        <w:p w:rsidR="00000000" w:rsidRDefault="002251D2" w:rsidP="002251D2">
          <w:pPr>
            <w:pStyle w:val="EF8870F5677F4100918AF6A17454E54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5305243FEE0494BAD5E9BB3CC56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70D2-137C-4C11-9A60-688C3FCFE1A6}"/>
      </w:docPartPr>
      <w:docPartBody>
        <w:p w:rsidR="00000000" w:rsidRDefault="002251D2" w:rsidP="002251D2">
          <w:pPr>
            <w:pStyle w:val="05305243FEE0494BAD5E9BB3CC569AC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ED98500E2464FC5BBA55998BA82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F379-D683-4557-B53E-24C44C086CD3}"/>
      </w:docPartPr>
      <w:docPartBody>
        <w:p w:rsidR="00000000" w:rsidRDefault="002251D2" w:rsidP="002251D2">
          <w:pPr>
            <w:pStyle w:val="5ED98500E2464FC5BBA55998BA82D93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8C184BD298346E08520609A8081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E5C4F-821E-4090-A125-F573AA44075F}"/>
      </w:docPartPr>
      <w:docPartBody>
        <w:p w:rsidR="00000000" w:rsidRDefault="002251D2" w:rsidP="002251D2">
          <w:pPr>
            <w:pStyle w:val="F8C184BD298346E08520609A80816C5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2251D2"/>
    <w:rsid w:val="00353F3D"/>
    <w:rsid w:val="00862249"/>
    <w:rsid w:val="00913532"/>
    <w:rsid w:val="00CE6211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51D2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B17F7D82B90446298CAE30C51C00A705">
    <w:name w:val="B17F7D82B90446298CAE30C51C00A705"/>
    <w:rsid w:val="002251D2"/>
  </w:style>
  <w:style w:type="paragraph" w:customStyle="1" w:styleId="3570F682C51E44E99621AD4A669E498F">
    <w:name w:val="3570F682C51E44E99621AD4A669E498F"/>
    <w:rsid w:val="002251D2"/>
  </w:style>
  <w:style w:type="paragraph" w:customStyle="1" w:styleId="386FDE0B856D48BFB9ED752653002FB4">
    <w:name w:val="386FDE0B856D48BFB9ED752653002FB4"/>
    <w:rsid w:val="002251D2"/>
  </w:style>
  <w:style w:type="paragraph" w:customStyle="1" w:styleId="08647906236E4EFA830F6672EA59585A">
    <w:name w:val="08647906236E4EFA830F6672EA59585A"/>
    <w:rsid w:val="002251D2"/>
  </w:style>
  <w:style w:type="paragraph" w:customStyle="1" w:styleId="85B56CCDED1C4E75AF51D9CFC3DC172F">
    <w:name w:val="85B56CCDED1C4E75AF51D9CFC3DC172F"/>
    <w:rsid w:val="002251D2"/>
  </w:style>
  <w:style w:type="paragraph" w:customStyle="1" w:styleId="8F3D45645BE0421E9AF8DC256804D5D9">
    <w:name w:val="8F3D45645BE0421E9AF8DC256804D5D9"/>
    <w:rsid w:val="002251D2"/>
  </w:style>
  <w:style w:type="paragraph" w:customStyle="1" w:styleId="7EB04CAD65DA451F9BBF3BE91AAE18AE">
    <w:name w:val="7EB04CAD65DA451F9BBF3BE91AAE18AE"/>
    <w:rsid w:val="002251D2"/>
  </w:style>
  <w:style w:type="paragraph" w:customStyle="1" w:styleId="EF8870F5677F4100918AF6A17454E544">
    <w:name w:val="EF8870F5677F4100918AF6A17454E544"/>
    <w:rsid w:val="002251D2"/>
  </w:style>
  <w:style w:type="paragraph" w:customStyle="1" w:styleId="05305243FEE0494BAD5E9BB3CC569AC2">
    <w:name w:val="05305243FEE0494BAD5E9BB3CC569AC2"/>
    <w:rsid w:val="002251D2"/>
  </w:style>
  <w:style w:type="paragraph" w:customStyle="1" w:styleId="5ED98500E2464FC5BBA55998BA82D93F">
    <w:name w:val="5ED98500E2464FC5BBA55998BA82D93F"/>
    <w:rsid w:val="002251D2"/>
  </w:style>
  <w:style w:type="paragraph" w:customStyle="1" w:styleId="F8C184BD298346E08520609A80816C51">
    <w:name w:val="F8C184BD298346E08520609A80816C51"/>
    <w:rsid w:val="00225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Conta Liliana</cp:lastModifiedBy>
  <cp:revision>2</cp:revision>
  <dcterms:created xsi:type="dcterms:W3CDTF">2020-05-27T04:13:00Z</dcterms:created>
  <dcterms:modified xsi:type="dcterms:W3CDTF">2020-05-27T04:13:00Z</dcterms:modified>
</cp:coreProperties>
</file>