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268F744A" w:rsidR="00297AFF" w:rsidRPr="00254CE7" w:rsidRDefault="00443136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8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</w:t>
                </w:r>
                <w:r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8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/0</w:t>
                </w:r>
                <w:r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5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601723CF" w:rsidR="00297AFF" w:rsidRPr="00254CE7" w:rsidRDefault="00B520E5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102D057" w:rsidR="00297AFF" w:rsidRPr="00981801" w:rsidRDefault="00B520E5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Terapia Física: área Rehabilitación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1C59C73B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520E5">
                  <w:rPr>
                    <w:rStyle w:val="Estilo12"/>
                  </w:rPr>
                  <w:t>Formación Sociocultural III</w:t>
                </w:r>
              </w:sdtContent>
            </w:sdt>
          </w:p>
        </w:tc>
        <w:tc>
          <w:tcPr>
            <w:tcW w:w="4400" w:type="dxa"/>
          </w:tcPr>
          <w:p w14:paraId="4D90258F" w14:textId="4EE6C5E3" w:rsidR="00297AFF" w:rsidRPr="00981801" w:rsidRDefault="00297AFF" w:rsidP="003046E4">
            <w:pPr>
              <w:tabs>
                <w:tab w:val="left" w:pos="1530"/>
              </w:tabs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B520E5">
                  <w:rPr>
                    <w:rStyle w:val="Estilo13"/>
                  </w:rPr>
                  <w:t>T.F.  3</w:t>
                </w:r>
                <w:r w:rsidR="003046E4">
                  <w:rPr>
                    <w:rStyle w:val="Estilo13"/>
                  </w:rPr>
                  <w:t>1</w:t>
                </w:r>
              </w:sdtContent>
            </w:sdt>
            <w:r w:rsidR="003046E4">
              <w:tab/>
              <w:t>32, 33, 34</w:t>
            </w:r>
          </w:p>
        </w:tc>
      </w:tr>
      <w:tr w:rsidR="00297AFF" w14:paraId="450DD0F8" w14:textId="77777777" w:rsidTr="00443136">
        <w:trPr>
          <w:trHeight w:val="70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7CC9389D" w:rsidR="00297AFF" w:rsidRPr="008A4360" w:rsidRDefault="00B520E5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2E16A5D1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B520E5">
                  <w:rPr>
                    <w:rStyle w:val="Estilo19"/>
                  </w:rPr>
                  <w:t>Lic.  Ingrid Liliana Hoyos Diaz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CB72F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400264E2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14:paraId="36E50C3E" w14:textId="1E4DF352" w:rsidR="00CB72F6" w:rsidRPr="001B2A54" w:rsidRDefault="00B520E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Liderazgo y toma de decisiones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2CC1DC9C" w:rsidR="00297AFF" w:rsidRPr="001B2A54" w:rsidRDefault="006D08C0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Liderazgo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36F36112" w:rsidR="006D77B9" w:rsidRPr="001C5D13" w:rsidRDefault="00B520E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</w:t>
            </w:r>
            <w:r w:rsidR="00B302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una biografía de un personaje destacado como líder y fundamentar que tipo de líder es.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379829439"/>
              <w:placeholder>
                <w:docPart w:val="B71B046B528F4B4590B6D1271D646833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4AA38679" w14:textId="1DA9A615" w:rsidR="00297AFF" w:rsidRPr="00B30276" w:rsidRDefault="00B30276" w:rsidP="00B07DCE">
                <w:pPr>
                  <w:spacing w:after="0" w:line="240" w:lineRule="auto"/>
                </w:pPr>
                <w:r>
                  <w:t>Buscaran el que consideren de acuerdo al personaje que seleccionen.</w:t>
                </w: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57"/>
              </w:rPr>
              <w:id w:val="-1932813000"/>
              <w:placeholder>
                <w:docPart w:val="E5DF1E37D08E4EAE8BB8C66C3250A390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FB2CA63" w14:textId="77777777" w:rsidR="003046E4" w:rsidRDefault="003046E4" w:rsidP="00B07DCE">
                <w:pPr>
                  <w:spacing w:after="0" w:line="240" w:lineRule="auto"/>
                  <w:rPr>
                    <w:rStyle w:val="Estilo57"/>
                  </w:rPr>
                </w:pPr>
                <w:r>
                  <w:rPr>
                    <w:rStyle w:val="Estilo57"/>
                  </w:rPr>
                  <w:t>Grupo 31 classroom id: qpyqcvl</w:t>
                </w:r>
              </w:p>
              <w:p w14:paraId="142266C2" w14:textId="77777777" w:rsidR="00AA35C1" w:rsidRDefault="003046E4" w:rsidP="00AA35C1">
                <w:pPr>
                  <w:rPr>
                    <w:rStyle w:val="Estilo57"/>
                    <w:rFonts w:ascii="Arial" w:eastAsia="Times New Roman" w:hAnsi="Arial" w:cs="Arial"/>
                    <w:color w:val="FFFFFF"/>
                    <w:spacing w:val="3"/>
                    <w:sz w:val="24"/>
                    <w:szCs w:val="24"/>
                    <w:lang w:eastAsia="es-MX"/>
                  </w:rPr>
                </w:pPr>
                <w:r>
                  <w:rPr>
                    <w:rStyle w:val="Estilo57"/>
                  </w:rPr>
                  <w:t xml:space="preserve">Grupo 32 </w:t>
                </w:r>
                <w:r w:rsidR="00B30276">
                  <w:rPr>
                    <w:rStyle w:val="Estilo57"/>
                  </w:rPr>
                  <w:t>classroom id:</w:t>
                </w:r>
                <w:r w:rsidR="00B30276" w:rsidRPr="00B30276">
                  <w:rPr>
                    <w:rFonts w:asciiTheme="majorHAnsi" w:hAnsiTheme="majorHAnsi" w:cstheme="majorHAnsi"/>
                    <w:spacing w:val="3"/>
                    <w:sz w:val="18"/>
                    <w:szCs w:val="18"/>
                  </w:rPr>
                  <w:t>qssq2ba</w:t>
                </w:r>
                <w:r w:rsidR="00B30276" w:rsidRPr="00B30276">
                  <w:rPr>
                    <w:rFonts w:ascii="Arial" w:eastAsia="Times New Roman" w:hAnsi="Arial" w:cs="Arial"/>
                    <w:color w:val="FFFFFF"/>
                    <w:spacing w:val="3"/>
                    <w:sz w:val="24"/>
                    <w:szCs w:val="24"/>
                    <w:lang w:eastAsia="es-MX"/>
                  </w:rPr>
                  <w:t>qssq2b</w:t>
                </w:r>
                <w:r>
                  <w:rPr>
                    <w:rStyle w:val="Estilo57"/>
                  </w:rPr>
                  <w:t>Grupo 33 classroom id: gbzhitu</w:t>
                </w:r>
              </w:p>
              <w:p w14:paraId="7E6A9FE7" w14:textId="678C8049" w:rsidR="00297AFF" w:rsidRPr="00AA35C1" w:rsidRDefault="003046E4" w:rsidP="00AA35C1">
                <w:pPr>
                  <w:rPr>
                    <w:rFonts w:ascii="Arial" w:eastAsia="Times New Roman" w:hAnsi="Arial" w:cs="Arial"/>
                    <w:color w:val="FFFFFF"/>
                    <w:spacing w:val="3"/>
                    <w:sz w:val="24"/>
                    <w:szCs w:val="24"/>
                    <w:lang w:eastAsia="es-MX"/>
                  </w:rPr>
                </w:pPr>
                <w:r>
                  <w:rPr>
                    <w:rStyle w:val="Estilo57"/>
                  </w:rPr>
                  <w:t>Grupo 34 Whatsapp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6"/>
              </w:rPr>
              <w:id w:val="1719318556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64891DD1" w14:textId="5296D4A3" w:rsidR="00877679" w:rsidRDefault="00877679" w:rsidP="00B07DCE">
                <w:pPr>
                  <w:spacing w:after="0" w:line="240" w:lineRule="auto"/>
                  <w:rPr>
                    <w:rStyle w:val="Estilo26"/>
                  </w:rPr>
                </w:pPr>
              </w:p>
              <w:p w14:paraId="05BCEADD" w14:textId="1C711DBF" w:rsidR="00002F09" w:rsidRDefault="00002F09" w:rsidP="00B07DCE">
                <w:pPr>
                  <w:spacing w:after="0" w:line="240" w:lineRule="auto"/>
                  <w:rPr>
                    <w:rStyle w:val="Estilo26"/>
                  </w:rPr>
                </w:pPr>
                <w:r>
                  <w:rPr>
                    <w:rStyle w:val="Estilo26"/>
                  </w:rPr>
                  <w:t xml:space="preserve">Entrega en Word </w:t>
                </w:r>
                <w:r w:rsidR="00AA35C1">
                  <w:rPr>
                    <w:rStyle w:val="Estilo26"/>
                  </w:rPr>
                  <w:t>o en su defecto fotografía de su libreta</w:t>
                </w:r>
                <w:r>
                  <w:rPr>
                    <w:rStyle w:val="Estilo26"/>
                  </w:rPr>
                  <w:t xml:space="preserve">  </w:t>
                </w:r>
                <w:r w:rsidR="00AA35C1">
                  <w:rPr>
                    <w:rStyle w:val="Estilo26"/>
                  </w:rPr>
                  <w:t>05</w:t>
                </w:r>
                <w:r>
                  <w:rPr>
                    <w:rStyle w:val="Estilo26"/>
                  </w:rPr>
                  <w:t>/0</w:t>
                </w:r>
                <w:r w:rsidR="00AA35C1">
                  <w:rPr>
                    <w:rStyle w:val="Estilo26"/>
                  </w:rPr>
                  <w:t>6</w:t>
                </w:r>
                <w:r>
                  <w:rPr>
                    <w:rStyle w:val="Estilo26"/>
                  </w:rPr>
                  <w:t>/2020</w:t>
                </w:r>
              </w:p>
              <w:p w14:paraId="5B8559DA" w14:textId="0D35D06A" w:rsidR="00297AFF" w:rsidRPr="001B2A54" w:rsidRDefault="00877679" w:rsidP="00B07DCE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Style w:val="Estilo26"/>
                  </w:rPr>
                  <w:t xml:space="preserve"> </w:t>
                </w:r>
              </w:p>
            </w:sdtContent>
          </w:sdt>
          <w:p w14:paraId="25D4E0A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sdt>
            <w:sdtPr>
              <w:rPr>
                <w:rStyle w:val="Estilo27"/>
              </w:rPr>
              <w:id w:val="-1721125727"/>
              <w:placeholder>
                <w:docPart w:val="DB7DEF3AD2834821A249A10EFCC55627"/>
              </w:placeholder>
            </w:sdtPr>
            <w:sdtEndPr>
              <w:rPr>
                <w:rStyle w:val="Fuentedeprrafopredeter"/>
                <w:rFonts w:ascii="Calibri" w:eastAsia="Times New Roman" w:hAnsi="Calibri" w:cs="Calibri"/>
                <w:color w:val="000000"/>
                <w:sz w:val="22"/>
                <w:szCs w:val="18"/>
                <w:lang w:eastAsia="es-MX"/>
              </w:rPr>
            </w:sdtEndPr>
            <w:sdtContent>
              <w:p w14:paraId="215317B2" w14:textId="12844B49" w:rsidR="00297AFF" w:rsidRPr="00AA35C1" w:rsidRDefault="00AA35C1" w:rsidP="00B07DCE">
                <w:pPr>
                  <w:spacing w:after="0" w:line="240" w:lineRule="auto"/>
                  <w:rPr>
                    <w:sz w:val="18"/>
                  </w:rPr>
                </w:pPr>
                <w:r>
                  <w:rPr>
                    <w:rStyle w:val="Estilo27"/>
                  </w:rPr>
                  <w:t>20%</w:t>
                </w:r>
              </w:p>
            </w:sdtContent>
          </w:sdt>
          <w:p w14:paraId="0BC0D77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512A5006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sdt>
              <w:sdtPr>
                <w:rPr>
                  <w:rStyle w:val="Estilo86"/>
                </w:rPr>
                <w:id w:val="-1730143641"/>
                <w:placeholder>
                  <w:docPart w:val="167B6802E2FD42AEA9F30BEBF19BB0F9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B72F6">
                  <w:rPr>
                    <w:rStyle w:val="Estilo86"/>
                  </w:rPr>
                  <w:t xml:space="preserve">Unidad 1 </w:t>
                </w:r>
                <w:r w:rsidR="00002F09">
                  <w:rPr>
                    <w:rStyle w:val="Estilo86"/>
                  </w:rPr>
                  <w:t>Liderazgo y toma de decisiones</w:t>
                </w:r>
              </w:sdtContent>
            </w:sdt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07AD0C3E" w:rsidR="00297AFF" w:rsidRPr="001B2A54" w:rsidRDefault="00002F09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Tipos de liderazgo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5693FCB3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6E79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un </w:t>
            </w:r>
            <w:r w:rsidR="00AA35C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avance de proyecto de vida plantear las limitantes que tienen para llevarlo a cabo y contextualizarlo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23BDABCA" w:rsidR="00B735F7" w:rsidRPr="00AA35C1" w:rsidRDefault="00AA35C1" w:rsidP="00C86C2F">
            <w:pPr>
              <w:spacing w:after="0" w:line="240" w:lineRule="auto"/>
            </w:pPr>
            <w:r>
              <w:t>Seleccionaran el material de acuerdo a su proyecto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1A69" w14:textId="5C0E3B7B" w:rsidR="003046E4" w:rsidRDefault="003046E4" w:rsidP="003046E4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31 classroom id: qpyqcvl</w:t>
            </w:r>
          </w:p>
          <w:p w14:paraId="2839F375" w14:textId="1AB032D2" w:rsidR="003046E4" w:rsidRDefault="003046E4" w:rsidP="003046E4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 xml:space="preserve">Grupo 32 </w:t>
            </w:r>
            <w:r w:rsidR="00AA35C1">
              <w:rPr>
                <w:rStyle w:val="Estilo57"/>
              </w:rPr>
              <w:t>classroom id:</w:t>
            </w:r>
            <w:r w:rsidR="00AA35C1" w:rsidRPr="00B30276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>qssq2ba</w:t>
            </w:r>
            <w:r w:rsidR="00AA35C1" w:rsidRPr="00B30276">
              <w:rPr>
                <w:rFonts w:ascii="Arial" w:eastAsia="Times New Roman" w:hAnsi="Arial" w:cs="Arial"/>
                <w:color w:val="FFFFFF"/>
                <w:spacing w:val="3"/>
                <w:sz w:val="24"/>
                <w:szCs w:val="24"/>
                <w:lang w:eastAsia="es-MX"/>
              </w:rPr>
              <w:t>q</w:t>
            </w:r>
          </w:p>
          <w:p w14:paraId="523D9AA8" w14:textId="77777777" w:rsidR="003046E4" w:rsidRDefault="003046E4" w:rsidP="003046E4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Grupo 33 classroom id: gbzhitu</w:t>
            </w:r>
          </w:p>
          <w:p w14:paraId="2062FFFE" w14:textId="7B4C5005" w:rsidR="003046E4" w:rsidRDefault="003046E4" w:rsidP="003046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  <w:r>
              <w:rPr>
                <w:rStyle w:val="Estilo57"/>
              </w:rPr>
              <w:t>Grupo 34 Whatsapp</w:t>
            </w:r>
          </w:p>
          <w:p w14:paraId="78B5A9F2" w14:textId="31CF6CC9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28B3E" w14:textId="77777777" w:rsidR="00AA35C1" w:rsidRDefault="00AA35C1" w:rsidP="00AA35C1">
            <w:pPr>
              <w:spacing w:after="0" w:line="240" w:lineRule="auto"/>
              <w:rPr>
                <w:rStyle w:val="Estilo26"/>
              </w:rPr>
            </w:pPr>
          </w:p>
          <w:p w14:paraId="60D4ACBA" w14:textId="77777777" w:rsidR="00AA35C1" w:rsidRDefault="00AA35C1" w:rsidP="00AA35C1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Entrega en Word o en su defecto fotografía de su libreta  05/06/2020</w:t>
            </w:r>
          </w:p>
          <w:p w14:paraId="6C45B122" w14:textId="38E96F32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47E2" w14:textId="430289CB" w:rsidR="00297AFF" w:rsidRPr="001B2A54" w:rsidRDefault="00AA35C1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30%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554B899A" w:rsidR="004B7532" w:rsidRPr="001B2A54" w:rsidRDefault="0044313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AA35C1">
                  <w:rPr>
                    <w:rStyle w:val="Estilo86"/>
                  </w:rPr>
                  <w:t xml:space="preserve">Unidad II </w:t>
                </w:r>
                <w:r w:rsidR="00DE6B46">
                  <w:rPr>
                    <w:rStyle w:val="Estilo86"/>
                  </w:rPr>
                  <w:t>Negociación y toma de decisiones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6F668CEC" w:rsidR="004B7532" w:rsidRPr="001B2A54" w:rsidRDefault="00DE6B4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Manejo de conflictos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85F3F" w14:textId="77777777" w:rsidR="004B7532" w:rsidRDefault="0025033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mapa conceptual.</w:t>
            </w:r>
          </w:p>
          <w:p w14:paraId="25BB83B6" w14:textId="518C4FAA" w:rsidR="00250339" w:rsidRPr="001B2A54" w:rsidRDefault="0025033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un análisis de un caso dado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2C6716CA" w:rsidR="004B7532" w:rsidRPr="001B2A54" w:rsidRDefault="0025033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6" w:history="1">
              <w:r>
                <w:rPr>
                  <w:rStyle w:val="Hipervnculo"/>
                </w:rPr>
                <w:t>https://www.academia.edu/37499028/MANUAL_DE_FSC_III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91E8" w14:textId="77777777" w:rsidR="00250339" w:rsidRDefault="00250339" w:rsidP="00250339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31 classroom id: qpyqcvl</w:t>
            </w:r>
          </w:p>
          <w:p w14:paraId="3FF86964" w14:textId="77777777" w:rsidR="00250339" w:rsidRDefault="00250339" w:rsidP="00250339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Grupo 32 classroom id:</w:t>
            </w:r>
            <w:r w:rsidRPr="00B30276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>qssq2ba</w:t>
            </w:r>
            <w:r w:rsidRPr="00B30276">
              <w:rPr>
                <w:rFonts w:ascii="Arial" w:eastAsia="Times New Roman" w:hAnsi="Arial" w:cs="Arial"/>
                <w:color w:val="FFFFFF"/>
                <w:spacing w:val="3"/>
                <w:sz w:val="24"/>
                <w:szCs w:val="24"/>
                <w:lang w:eastAsia="es-MX"/>
              </w:rPr>
              <w:t>q</w:t>
            </w:r>
          </w:p>
          <w:p w14:paraId="37F001C3" w14:textId="77777777" w:rsidR="00250339" w:rsidRDefault="00250339" w:rsidP="00250339">
            <w:pPr>
              <w:spacing w:after="0" w:line="240" w:lineRule="auto"/>
              <w:rPr>
                <w:rStyle w:val="Estilo57"/>
              </w:rPr>
            </w:pPr>
            <w:r>
              <w:rPr>
                <w:rStyle w:val="Estilo57"/>
              </w:rPr>
              <w:t>Grupo 33 classroom id: gbzhitu</w:t>
            </w:r>
          </w:p>
          <w:p w14:paraId="0D8066EA" w14:textId="77777777" w:rsidR="00250339" w:rsidRDefault="00250339" w:rsidP="002503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</w:rPr>
            </w:pPr>
            <w:r>
              <w:rPr>
                <w:rStyle w:val="Estilo57"/>
              </w:rPr>
              <w:t>Grupo 34 Whatsapp</w:t>
            </w:r>
          </w:p>
          <w:p w14:paraId="35F458D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F6BF8" w14:textId="77777777" w:rsidR="004B7532" w:rsidRDefault="00250339" w:rsidP="00B07DCE">
            <w:pPr>
              <w:spacing w:after="0" w:line="240" w:lineRule="auto"/>
              <w:rPr>
                <w:rStyle w:val="Estilo26"/>
              </w:rPr>
            </w:pPr>
            <w:r>
              <w:rPr>
                <w:rStyle w:val="Estilo26"/>
              </w:rPr>
              <w:t>Entrega en Word o en su defecto fotografía de su libreta</w:t>
            </w:r>
            <w:r>
              <w:rPr>
                <w:rStyle w:val="Estilo26"/>
              </w:rPr>
              <w:t xml:space="preserve"> 19/06/2020</w:t>
            </w:r>
          </w:p>
          <w:p w14:paraId="7A0196A8" w14:textId="69E68F8E" w:rsidR="00250339" w:rsidRPr="001B2A54" w:rsidRDefault="0025033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Style w:val="Estilo26"/>
              </w:rPr>
              <w:t>26/06/2020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BB82" w14:textId="77777777" w:rsidR="004B7532" w:rsidRDefault="0025033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10%</w:t>
            </w:r>
          </w:p>
          <w:p w14:paraId="29FDA7B7" w14:textId="629DFC3D" w:rsidR="00250339" w:rsidRPr="001B2A54" w:rsidRDefault="00250339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20%</w:t>
            </w:r>
            <w:bookmarkStart w:id="0" w:name="_GoBack"/>
            <w:bookmarkEnd w:id="0"/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09386E60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44313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44313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44313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44313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E7313" w14:textId="77777777" w:rsidR="007E16D4" w:rsidRDefault="007E16D4" w:rsidP="00297AFF">
      <w:pPr>
        <w:spacing w:after="0" w:line="240" w:lineRule="auto"/>
      </w:pPr>
      <w:r>
        <w:separator/>
      </w:r>
    </w:p>
  </w:endnote>
  <w:endnote w:type="continuationSeparator" w:id="0">
    <w:p w14:paraId="20E643C8" w14:textId="77777777" w:rsidR="007E16D4" w:rsidRDefault="007E16D4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457D" w14:textId="77777777" w:rsidR="00443136" w:rsidRDefault="00443136">
    <w:pPr>
      <w:pStyle w:val="Piedepgina"/>
    </w:pPr>
  </w:p>
  <w:p w14:paraId="1DC2AEF1" w14:textId="77777777" w:rsidR="00443136" w:rsidRDefault="00443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3BA77" w14:textId="77777777" w:rsidR="007E16D4" w:rsidRDefault="007E16D4" w:rsidP="00297AFF">
      <w:pPr>
        <w:spacing w:after="0" w:line="240" w:lineRule="auto"/>
      </w:pPr>
      <w:r>
        <w:separator/>
      </w:r>
    </w:p>
  </w:footnote>
  <w:footnote w:type="continuationSeparator" w:id="0">
    <w:p w14:paraId="400A4CD6" w14:textId="77777777" w:rsidR="007E16D4" w:rsidRDefault="007E16D4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443136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443136" w:rsidRPr="00A962A3" w:rsidRDefault="00443136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443136" w:rsidRPr="00D616C3" w:rsidRDefault="00443136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443136" w:rsidRPr="00871766" w:rsidRDefault="00443136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02F09"/>
    <w:rsid w:val="0011599A"/>
    <w:rsid w:val="00167EA6"/>
    <w:rsid w:val="00250339"/>
    <w:rsid w:val="00297AFF"/>
    <w:rsid w:val="003046E4"/>
    <w:rsid w:val="00443136"/>
    <w:rsid w:val="004B7532"/>
    <w:rsid w:val="00502846"/>
    <w:rsid w:val="0050401F"/>
    <w:rsid w:val="00573ED3"/>
    <w:rsid w:val="0063485E"/>
    <w:rsid w:val="006D08C0"/>
    <w:rsid w:val="006D77B9"/>
    <w:rsid w:val="006E7971"/>
    <w:rsid w:val="007E16D4"/>
    <w:rsid w:val="00877679"/>
    <w:rsid w:val="009D7590"/>
    <w:rsid w:val="00AA35C1"/>
    <w:rsid w:val="00B07DCE"/>
    <w:rsid w:val="00B30276"/>
    <w:rsid w:val="00B520E5"/>
    <w:rsid w:val="00B735F7"/>
    <w:rsid w:val="00B91A56"/>
    <w:rsid w:val="00C86C2F"/>
    <w:rsid w:val="00CB72F6"/>
    <w:rsid w:val="00DE6B46"/>
    <w:rsid w:val="00EA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7499028/MANUAL_DE_FSC_II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67B6802E2FD42AEA9F30BEBF19BB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DF71-F883-4A7C-80A9-EE7057E62740}"/>
      </w:docPartPr>
      <w:docPartBody>
        <w:p w:rsidR="00862249" w:rsidRDefault="00FC1724" w:rsidP="00FC1724">
          <w:pPr>
            <w:pStyle w:val="167B6802E2FD42AEA9F30BEBF19BB0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2125A8"/>
    <w:rsid w:val="003F0E2C"/>
    <w:rsid w:val="007A4EBC"/>
    <w:rsid w:val="00862249"/>
    <w:rsid w:val="00D95EAB"/>
    <w:rsid w:val="00F372F3"/>
    <w:rsid w:val="00FC1724"/>
    <w:rsid w:val="00FE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E2C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8266496ACD854B509D512AC553360B63">
    <w:name w:val="8266496ACD854B509D512AC553360B63"/>
    <w:rsid w:val="003F0E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Ingrid Hoyos Diaz</cp:lastModifiedBy>
  <cp:revision>9</cp:revision>
  <dcterms:created xsi:type="dcterms:W3CDTF">2020-04-30T14:47:00Z</dcterms:created>
  <dcterms:modified xsi:type="dcterms:W3CDTF">2020-05-29T02:29:00Z</dcterms:modified>
</cp:coreProperties>
</file>